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a6af0e1" w14:textId="a6af0e1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16</w:t>
      </w:r>
      <w:r w:rsidR="00B3614A">
        <w:rPr>
          <w:bCs/>
        </w:rPr>
        <w:t xml:space="preserve">. prosinca 2019.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3E6F85">
        <w:t>17</w:t>
      </w:r>
      <w:r>
        <w:t>. St-</w:t>
      </w:r>
      <w:r w:rsidR="00CC60FD">
        <w:t>2</w:t>
      </w:r>
      <w:r w:rsidR="003E6F85">
        <w:t>842</w:t>
      </w:r>
      <w:r>
        <w:t>/2019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trgovačkog suda Republike Hrvatske  br. 31 Su-1041/19-2 od 2. prosinca 2019.,  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3E6F85">
        <w:t>17</w:t>
      </w:r>
      <w:r>
        <w:t>. St-</w:t>
      </w:r>
      <w:r w:rsidR="00751EC6">
        <w:t>2</w:t>
      </w:r>
      <w:r w:rsidR="003E6F85">
        <w:t>842</w:t>
      </w:r>
      <w:r w:rsidR="00AF3588">
        <w:t>/</w:t>
      </w:r>
      <w:r>
        <w:t>2019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B3614A">
      <w:pPr>
        <w:tabs>
          <w:tab w:val="left" w:pos="709"/>
        </w:tabs>
        <w:ind w:firstLine="708"/>
        <w:jc w:val="both"/>
      </w:pPr>
      <w:r w:rsidRPr="00EA0154">
        <w:t>Podnositelja: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3E6F85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3E6F85">
        <w:t xml:space="preserve">RAOS T-KON d.o.o., Sesvete, Ive </w:t>
      </w:r>
      <w:proofErr w:type="spellStart"/>
      <w:r w:rsidR="003E6F85">
        <w:t>Kerdića</w:t>
      </w:r>
      <w:proofErr w:type="spellEnd"/>
      <w:r w:rsidR="003E6F85">
        <w:t xml:space="preserve"> 40, OIB: 58406822769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E6F85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3E6F8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E6F85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3E6F85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3E6F85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3E6F85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E6F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6F8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E6F85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E6F8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E6F8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prosinca 2019.</izvorni_sadrzaj>
    <derivirana_varijabla naziv="DomainObject.DatumDonosenjaOdluke_1">16.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2842</izvorni_sadrzaj>
    <derivirana_varijabla naziv="DomainObject.Predmet.Broj_1">2842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14. studenog 2019.</izvorni_sadrzaj>
    <derivirana_varijabla naziv="DomainObject.Predmet.DatumIzradeOptuznogAkta_1">14. studenog 2019.</derivirana_varijabla>
  </DomainObject.Predmet.DatumIzradeOptuznogAkta>
  <DomainObject.Predmet.DatumIzradeOptuznogAktaFormated>
    <izvorni_sadrzaj>14.11.2019.</izvorni_sadrzaj>
    <derivirana_varijabla naziv="DomainObject.Predmet.DatumIzradeOptuznogAktaFormated_1">14.11.2019.</derivirana_varijabla>
  </DomainObject.Predmet.DatumIzradeOptuznogAktaFormated>
  <DomainObject.Predmet.DatumOsnivanja>
    <izvorni_sadrzaj>14. studenog 2019.</izvorni_sadrzaj>
    <derivirana_varijabla naziv="DomainObject.Predmet.DatumOsnivanja_1">14.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14. studenog 2019.</izvorni_sadrzaj>
    <derivirana_varijabla naziv="DomainObject.Predmet.DatumPrimitkaOptuznogAkta_1">14.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St-2842/2019</izvorni_sadrzaj>
    <derivirana_varijabla naziv="DomainObject.Predmet.OznakaBroj_1">St-2842/2019</derivirana_varijabla>
  </DomainObject.Predmet.OznakaBroj>
  <DomainObject.Predmet.OznakaBrojOptuznogAkta>
    <izvorni_sadrzaj>04-06-19-4974</izvorni_sadrzaj>
    <derivirana_varijabla naziv="DomainObject.Predmet.OznakaBrojOptuznogAkta_1">04-06-19-4974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RAOS T-KON d.o.o.</izvorni_sadrzaj>
    <derivirana_varijabla naziv="DomainObject.Predmet.ProtustrankaFormated_1">  RAOS T-KON d.o.o.</derivirana_varijabla>
  </DomainObject.Predmet.ProtustrankaFormated>
  <DomainObject.Predmet.ProtustrankaFormatedOIB>
    <izvorni_sadrzaj>  RAOS T-KON d.o.o., OIB 58406822769</izvorni_sadrzaj>
    <derivirana_varijabla naziv="DomainObject.Predmet.ProtustrankaFormatedOIB_1">  RAOS T-KON d.o.o., OIB 58406822769</derivirana_varijabla>
  </DomainObject.Predmet.ProtustrankaFormatedOIB>
  <DomainObject.Predmet.ProtustrankaFormatedWithAdress>
    <izvorni_sadrzaj> RAOS T-KON d.o.o., Ive Kerdića 40, 10360 Sesvete</izvorni_sadrzaj>
    <derivirana_varijabla naziv="DomainObject.Predmet.ProtustrankaFormatedWithAdress_1"> RAOS T-KON d.o.o., Ive Kerdića 40, 10360 Sesvete</derivirana_varijabla>
  </DomainObject.Predmet.ProtustrankaFormatedWithAdress>
  <DomainObject.Predmet.ProtustrankaFormatedWithAdressOIB>
    <izvorni_sadrzaj> RAOS T-KON d.o.o., OIB 58406822769, Ive Kerdića 40, 10360 Sesvete</izvorni_sadrzaj>
    <derivirana_varijabla naziv="DomainObject.Predmet.ProtustrankaFormatedWithAdressOIB_1"> RAOS T-KON d.o.o., OIB 58406822769, Ive Kerdića 40, 10360 Sesvete</derivirana_varijabla>
  </DomainObject.Predmet.ProtustrankaFormatedWithAdressOIB>
  <DomainObject.Predmet.ProtustrankaWithAdress>
    <izvorni_sadrzaj>RAOS T-KON d.o.o. Ive Kerdića 40, 10360 Sesvete</izvorni_sadrzaj>
    <derivirana_varijabla naziv="DomainObject.Predmet.ProtustrankaWithAdress_1">RAOS T-KON d.o.o. Ive Kerdića 40, 10360 Sesvete</derivirana_varijabla>
  </DomainObject.Predmet.ProtustrankaWithAdress>
  <DomainObject.Predmet.ProtustrankaWithAdressOIB>
    <izvorni_sadrzaj>RAOS T-KON d.o.o., OIB 58406822769, Ive Kerdića 40, 10360 Sesvete</izvorni_sadrzaj>
    <derivirana_varijabla naziv="DomainObject.Predmet.ProtustrankaWithAdressOIB_1">RAOS T-KON d.o.o., OIB 58406822769, Ive Kerdića 40, 10360 Sesvete</derivirana_varijabla>
  </DomainObject.Predmet.ProtustrankaWithAdressOIB>
  <DomainObject.Predmet.ProtustrankaNazivFormated>
    <izvorni_sadrzaj>RAOS T-KON d.o.o.</izvorni_sadrzaj>
    <derivirana_varijabla naziv="DomainObject.Predmet.ProtustrankaNazivFormated_1">RAOS T-KON d.o.o.</derivirana_varijabla>
  </DomainObject.Predmet.ProtustrankaNazivFormated>
  <DomainObject.Predmet.ProtustrankaNazivFormatedOIB>
    <izvorni_sadrzaj>RAOS T-KON d.o.o., OIB 58406822769</izvorni_sadrzaj>
    <derivirana_varijabla naziv="DomainObject.Predmet.ProtustrankaNazivFormatedOIB_1">RAOS T-KON d.o.o., OIB 58406822769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RAOS T-KON d.o.o.</item>
    </izvorni_sadrzaj>
    <derivirana_varijabla naziv="DomainObject.Predmet.ProtuStrankaListFormated_1">
      <item>RAOS T-KON d.o.o.</item>
    </derivirana_varijabla>
  </DomainObject.Predmet.ProtuStrankaListFormated>
  <DomainObject.Predmet.ProtuStrankaListFormatedOIB>
    <izvorni_sadrzaj>
      <item>RAOS T-KON d.o.o., OIB 58406822769</item>
    </izvorni_sadrzaj>
    <derivirana_varijabla naziv="DomainObject.Predmet.ProtuStrankaListFormatedOIB_1">
      <item>RAOS T-KON d.o.o., OIB 58406822769</item>
    </derivirana_varijabla>
  </DomainObject.Predmet.ProtuStrankaListFormatedOIB>
  <DomainObject.Predmet.ProtuStrankaListFormatedWithAdress>
    <izvorni_sadrzaj>
      <item>RAOS T-KON d.o.o., Ive Kerdića 40, 10360 Sesvete</item>
    </izvorni_sadrzaj>
    <derivirana_varijabla naziv="DomainObject.Predmet.ProtuStrankaListFormatedWithAdress_1">
      <item>RAOS T-KON d.o.o., Ive Kerdića 40, 10360 Sesvete</item>
    </derivirana_varijabla>
  </DomainObject.Predmet.ProtuStrankaListFormatedWithAdress>
  <DomainObject.Predmet.ProtuStrankaListFormatedWithAdressOIB>
    <izvorni_sadrzaj>
      <item>RAOS T-KON d.o.o., OIB 58406822769, Ive Kerdića 40, 10360 Sesvete</item>
    </izvorni_sadrzaj>
    <derivirana_varijabla naziv="DomainObject.Predmet.ProtuStrankaListFormatedWithAdressOIB_1">
      <item>RAOS T-KON d.o.o., OIB 58406822769, Ive Kerdića 40, 10360 Sesvete</item>
    </derivirana_varijabla>
  </DomainObject.Predmet.ProtuStrankaListFormatedWithAdressOIB>
  <DomainObject.Predmet.ProtuStrankaListNazivFormated>
    <izvorni_sadrzaj>
      <item>RAOS T-KON d.o.o.</item>
    </izvorni_sadrzaj>
    <derivirana_varijabla naziv="DomainObject.Predmet.ProtuStrankaListNazivFormated_1">
      <item>RAOS T-KON d.o.o.</item>
    </derivirana_varijabla>
  </DomainObject.Predmet.ProtuStrankaListNazivFormated>
  <DomainObject.Predmet.ProtuStrankaListNazivFormatedOIB>
    <izvorni_sadrzaj>
      <item>RAOS T-KON d.o.o., OIB 58406822769</item>
    </izvorni_sadrzaj>
    <derivirana_varijabla naziv="DomainObject.Predmet.ProtuStrankaListNazivFormatedOIB_1">
      <item>RAOS T-KON d.o.o., OIB 58406822769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prosinca 2019.</izvorni_sadrzaj>
    <derivirana_varijabla naziv="DomainObject.Datum_1">16.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RAOS T-KON d.o.o.</izvorni_sadrzaj>
    <derivirana_varijabla naziv="DomainObject.Predmet.ProtustrankaIDrugi_1">RAOS T-KON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RAOS T-KON d.o.o., OIB 58406822769, Ive Kerdića 40, 10360 Sesvete</izvorni_sadrzaj>
    <derivirana_varijabla naziv="DomainObject.Predmet.ProtustrankaIDrugiAdressOIB_1">RAOS T-KON d.o.o., OIB 58406822769, Ive Kerdića 40,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RAOS T-KON d.o.o.</item>
      <item>Financijska agencija</item>
    </izvorni_sadrzaj>
    <derivirana_varijabla naziv="DomainObject.Predmet.SudioniciListNaziv_1">
      <item>RAOS T-KON d.o.o.</item>
      <item>Financijska agencija</item>
    </derivirana_varijabla>
  </DomainObject.Predmet.SudioniciListNaziv>
  <DomainObject.Predmet.SudioniciListAdressOIB>
    <izvorni_sadrzaj>
      <item>RAOS T-KON d.o.o., OIB 58406822769, Ive Kerdića 40,10360 Sesvete</item>
      <item>Financijska agencija, OIB 85821130368, TRG SVIBANJSKIH ŽRTAVA 1995. 1,10000 Zagreb</item>
    </izvorni_sadrzaj>
    <derivirana_varijabla naziv="DomainObject.Predmet.SudioniciListAdressOIB_1">
      <item>RAOS T-KON d.o.o., OIB 58406822769, Ive Kerdića 40,10360 Sesvete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58406822769</item>
      <item>, OIB 85821130368</item>
    </izvorni_sadrzaj>
    <derivirana_varijabla naziv="DomainObject.Predmet.SudioniciListNazivOIB_1">
      <item>, OIB 58406822769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14. studenog 2019.</izvorni_sadrzaj>
    <derivirana_varijabla naziv="DomainObject.Predmet.DatumPocetkaProcesa_1">14.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139</properties:Words>
  <properties:Characters>817</properties:Characters>
  <properties:Lines>45</properties:Lines>
  <properties:Paragraphs>25</properties:Paragraphs>
  <properties:TotalTime>236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2019-12-16T08:51:00Z</cp:lastPrinted>
  <dcterms:modified xmlns:xsi="http://www.w3.org/2001/XMLSchema-instance" xsi:type="dcterms:W3CDTF">2019-12-16T08:51:00Z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